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2" w:type="dxa"/>
        <w:tblInd w:w="-9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2"/>
        <w:gridCol w:w="2220"/>
        <w:gridCol w:w="1830"/>
        <w:gridCol w:w="1830"/>
        <w:gridCol w:w="1854"/>
        <w:gridCol w:w="1856"/>
      </w:tblGrid>
      <w:tr w:rsidR="00BE7F55" w:rsidRPr="00BE7F55" w14:paraId="5398A3E9" w14:textId="77777777" w:rsidTr="00BE7F55">
        <w:trPr>
          <w:trHeight w:val="58"/>
        </w:trPr>
        <w:tc>
          <w:tcPr>
            <w:tcW w:w="346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000000" w:themeFill="text1"/>
            <w:vAlign w:val="center"/>
            <w:hideMark/>
          </w:tcPr>
          <w:p w14:paraId="4A6FF582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b/>
                <w:bCs/>
                <w:lang w:eastAsia="sl-SI"/>
              </w:rPr>
              <w:t>RAZLOG OBRAVNAVE</w:t>
            </w:r>
          </w:p>
        </w:tc>
        <w:tc>
          <w:tcPr>
            <w:tcW w:w="36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442A56F7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b/>
                <w:bCs/>
                <w:lang w:eastAsia="sl-SI"/>
              </w:rPr>
              <w:t>VIŠINA NADOMESTILA V BREME ZZZS¹</w:t>
            </w:r>
          </w:p>
        </w:tc>
        <w:tc>
          <w:tcPr>
            <w:tcW w:w="3710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000000" w:themeFill="text1"/>
            <w:vAlign w:val="center"/>
            <w:hideMark/>
          </w:tcPr>
          <w:p w14:paraId="27571A4C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b/>
                <w:bCs/>
                <w:lang w:eastAsia="sl-SI"/>
              </w:rPr>
              <w:t>VIŠINA NADOMESTILA V BREME ZZZS²                                      (vojaški invalidi in civilni invalidi vojne)</w:t>
            </w:r>
          </w:p>
        </w:tc>
      </w:tr>
      <w:tr w:rsidR="00BE7F55" w:rsidRPr="00BE7F55" w14:paraId="0F1E051E" w14:textId="77777777" w:rsidTr="00BE7F55">
        <w:trPr>
          <w:trHeight w:val="282"/>
        </w:trPr>
        <w:tc>
          <w:tcPr>
            <w:tcW w:w="124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shd w:val="clear" w:color="auto" w:fill="000000" w:themeFill="text1"/>
            <w:vAlign w:val="center"/>
            <w:hideMark/>
          </w:tcPr>
          <w:p w14:paraId="21D4F45E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b/>
                <w:bCs/>
                <w:lang w:eastAsia="sl-SI"/>
              </w:rPr>
              <w:t>ŠIFRA RAZLOGA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 w:themeFill="text1"/>
            <w:vAlign w:val="center"/>
            <w:hideMark/>
          </w:tcPr>
          <w:p w14:paraId="01AF8202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b/>
                <w:bCs/>
                <w:lang w:eastAsia="sl-SI"/>
              </w:rPr>
              <w:t>RAZLOG</w:t>
            </w:r>
          </w:p>
        </w:tc>
        <w:tc>
          <w:tcPr>
            <w:tcW w:w="18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 w:themeFill="text1"/>
            <w:vAlign w:val="center"/>
            <w:hideMark/>
          </w:tcPr>
          <w:p w14:paraId="451B419F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b/>
                <w:bCs/>
                <w:lang w:eastAsia="sl-SI"/>
              </w:rPr>
              <w:t>DO 90 KOLEDARSKIH DNI ZADRŽANOSTI</w:t>
            </w:r>
            <w:r w:rsidRPr="00BE7F55">
              <w:rPr>
                <w:rFonts w:ascii="Calibri" w:eastAsia="Times New Roman" w:hAnsi="Calibri" w:cs="Calibri"/>
                <w:lang w:eastAsia="sl-SI"/>
              </w:rPr>
              <w:t>¹</w:t>
            </w:r>
          </w:p>
        </w:tc>
        <w:tc>
          <w:tcPr>
            <w:tcW w:w="18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 w:themeFill="text1"/>
            <w:vAlign w:val="center"/>
            <w:hideMark/>
          </w:tcPr>
          <w:p w14:paraId="41B141C3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b/>
                <w:bCs/>
                <w:lang w:eastAsia="sl-SI"/>
              </w:rPr>
              <w:t>NAD 90 KOLEDARSKIH DNI ZADRŽANOSTI</w:t>
            </w:r>
            <w:r w:rsidRPr="00BE7F55">
              <w:rPr>
                <w:rFonts w:ascii="Calibri" w:eastAsia="Times New Roman" w:hAnsi="Calibri" w:cs="Calibri"/>
                <w:lang w:eastAsia="sl-SI"/>
              </w:rPr>
              <w:t>¹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 w:themeFill="text1"/>
            <w:vAlign w:val="center"/>
            <w:hideMark/>
          </w:tcPr>
          <w:p w14:paraId="4834ADE1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b/>
                <w:bCs/>
                <w:lang w:eastAsia="sl-SI"/>
              </w:rPr>
              <w:t>DO 90 KOLEDARSKIH DNI ZADRŽANOSTI</w:t>
            </w:r>
            <w:r w:rsidRPr="00BE7F55">
              <w:rPr>
                <w:rFonts w:ascii="Calibri" w:eastAsia="Times New Roman" w:hAnsi="Calibri" w:cs="Calibri"/>
                <w:lang w:eastAsia="sl-SI"/>
              </w:rPr>
              <w:t>²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000000" w:themeFill="text1"/>
            <w:vAlign w:val="center"/>
            <w:hideMark/>
          </w:tcPr>
          <w:p w14:paraId="27FF7AFD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b/>
                <w:bCs/>
                <w:lang w:eastAsia="sl-SI"/>
              </w:rPr>
              <w:t>NAD 90 KOLEDARSKIH DNI ZADRŽANOSTI</w:t>
            </w:r>
            <w:r w:rsidRPr="00BE7F55">
              <w:rPr>
                <w:rFonts w:ascii="Calibri" w:eastAsia="Times New Roman" w:hAnsi="Calibri" w:cs="Calibri"/>
                <w:lang w:eastAsia="sl-SI"/>
              </w:rPr>
              <w:t>²</w:t>
            </w:r>
          </w:p>
        </w:tc>
      </w:tr>
      <w:tr w:rsidR="00BE7F55" w:rsidRPr="00BE7F55" w14:paraId="6886413A" w14:textId="77777777" w:rsidTr="00BE7F55">
        <w:trPr>
          <w:trHeight w:val="112"/>
        </w:trPr>
        <w:tc>
          <w:tcPr>
            <w:tcW w:w="124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14:paraId="0DB71523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1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43B28CE6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BOLEZEN</w:t>
            </w:r>
          </w:p>
        </w:tc>
        <w:tc>
          <w:tcPr>
            <w:tcW w:w="18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33D41B56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80 % od osnove</w:t>
            </w:r>
          </w:p>
        </w:tc>
        <w:tc>
          <w:tcPr>
            <w:tcW w:w="18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6B298C87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90 % od osnove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14:paraId="34011287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90 % od osnove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D9D9D9" w:fill="D9D9D9"/>
            <w:noWrap/>
            <w:vAlign w:val="center"/>
            <w:hideMark/>
          </w:tcPr>
          <w:p w14:paraId="283085B5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100 % od osnove</w:t>
            </w:r>
          </w:p>
        </w:tc>
      </w:tr>
      <w:tr w:rsidR="00BE7F55" w:rsidRPr="00BE7F55" w14:paraId="53EDB382" w14:textId="77777777" w:rsidTr="00BE7F55">
        <w:trPr>
          <w:trHeight w:val="169"/>
        </w:trPr>
        <w:tc>
          <w:tcPr>
            <w:tcW w:w="124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812B0F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2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5DA1E2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POŠKODBA IZVEN DELA</w:t>
            </w:r>
          </w:p>
        </w:tc>
        <w:tc>
          <w:tcPr>
            <w:tcW w:w="18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184739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70 % od osnove</w:t>
            </w:r>
          </w:p>
        </w:tc>
        <w:tc>
          <w:tcPr>
            <w:tcW w:w="18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713F22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80 % od osnove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8FC4A2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90 % od osnove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77470E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100 % od osnove</w:t>
            </w:r>
          </w:p>
        </w:tc>
      </w:tr>
      <w:tr w:rsidR="00BE7F55" w:rsidRPr="00BE7F55" w14:paraId="440A0089" w14:textId="77777777" w:rsidTr="00BE7F55">
        <w:trPr>
          <w:trHeight w:val="169"/>
        </w:trPr>
        <w:tc>
          <w:tcPr>
            <w:tcW w:w="124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14:paraId="610C70BE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3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354E2628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POKLICNA BOLEZEN</w:t>
            </w:r>
          </w:p>
        </w:tc>
        <w:tc>
          <w:tcPr>
            <w:tcW w:w="18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121A8D0C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100 % od osnove</w:t>
            </w:r>
          </w:p>
        </w:tc>
        <w:tc>
          <w:tcPr>
            <w:tcW w:w="18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1FA1C7E6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100 % od osnove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14:paraId="1C7E816C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100 % od osnove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D9D9D9" w:fill="D9D9D9"/>
            <w:noWrap/>
            <w:vAlign w:val="center"/>
            <w:hideMark/>
          </w:tcPr>
          <w:p w14:paraId="3C37CEEC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100 % od osnove</w:t>
            </w:r>
          </w:p>
        </w:tc>
      </w:tr>
      <w:tr w:rsidR="00BE7F55" w:rsidRPr="00BE7F55" w14:paraId="58CC1ED8" w14:textId="77777777" w:rsidTr="00BE7F55">
        <w:trPr>
          <w:trHeight w:val="508"/>
        </w:trPr>
        <w:tc>
          <w:tcPr>
            <w:tcW w:w="124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C36894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4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8FC351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POŠKODBA PRI DELU                                                                                                </w:t>
            </w:r>
            <w:r w:rsidRPr="00BE7F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  <w:t>(v to kategorijo sodijo tudi poškodbe pri delu, povzročene po tretji osebi)</w:t>
            </w:r>
          </w:p>
        </w:tc>
        <w:tc>
          <w:tcPr>
            <w:tcW w:w="18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44D430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100 % od osnove</w:t>
            </w:r>
          </w:p>
        </w:tc>
        <w:tc>
          <w:tcPr>
            <w:tcW w:w="18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8D2680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100 % od osnove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0B0060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100 % od osnove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1A30BB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100 % od osnove</w:t>
            </w:r>
          </w:p>
        </w:tc>
      </w:tr>
      <w:tr w:rsidR="00BE7F55" w:rsidRPr="00BE7F55" w14:paraId="54A10C23" w14:textId="77777777" w:rsidTr="00BE7F55">
        <w:trPr>
          <w:trHeight w:val="282"/>
        </w:trPr>
        <w:tc>
          <w:tcPr>
            <w:tcW w:w="124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14:paraId="29C8250E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5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7E4242BA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POŠ. PO TRETJI OSEBI IZVEN DELA</w:t>
            </w:r>
          </w:p>
        </w:tc>
        <w:tc>
          <w:tcPr>
            <w:tcW w:w="18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4F06E60F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70 % od osnove</w:t>
            </w:r>
          </w:p>
        </w:tc>
        <w:tc>
          <w:tcPr>
            <w:tcW w:w="18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56B4BD77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80 % od osnove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14:paraId="6ED56D46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90 % od osnove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D9D9D9" w:fill="D9D9D9"/>
            <w:noWrap/>
            <w:vAlign w:val="center"/>
            <w:hideMark/>
          </w:tcPr>
          <w:p w14:paraId="0CCDF79D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100 % od osnove</w:t>
            </w:r>
          </w:p>
        </w:tc>
      </w:tr>
      <w:tr w:rsidR="00BE7F55" w:rsidRPr="00BE7F55" w14:paraId="467E5D69" w14:textId="77777777" w:rsidTr="00BE7F55">
        <w:trPr>
          <w:trHeight w:val="112"/>
        </w:trPr>
        <w:tc>
          <w:tcPr>
            <w:tcW w:w="124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5B8D35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6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44F2B5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NEGA </w:t>
            </w:r>
          </w:p>
        </w:tc>
        <w:tc>
          <w:tcPr>
            <w:tcW w:w="18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1FFC65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80 % od osnove</w:t>
            </w:r>
          </w:p>
        </w:tc>
        <w:tc>
          <w:tcPr>
            <w:tcW w:w="18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22853D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80 % od osnove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5E20C4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100 % od osnove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1BF477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100 % od osnove</w:t>
            </w:r>
          </w:p>
        </w:tc>
      </w:tr>
      <w:tr w:rsidR="00BE7F55" w:rsidRPr="00BE7F55" w14:paraId="62906E6B" w14:textId="77777777" w:rsidTr="00BE7F55">
        <w:trPr>
          <w:trHeight w:val="593"/>
        </w:trPr>
        <w:tc>
          <w:tcPr>
            <w:tcW w:w="124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14:paraId="78D2595C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7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38BB24EB" w14:textId="38EE5B43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TRANSPLANTACIJA    </w:t>
            </w:r>
            <w:r w:rsidRPr="00BE7F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  <w:t>(darovanje in posledice darovanja živega tkiva in organov v korist druge osebe, pos</w:t>
            </w:r>
            <w:r w:rsidR="00BD7FB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  <w:t>l</w:t>
            </w:r>
            <w:r w:rsidRPr="00BE7F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  <w:t>edice dajanja krvi)</w:t>
            </w:r>
          </w:p>
        </w:tc>
        <w:tc>
          <w:tcPr>
            <w:tcW w:w="18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7E842701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100 % od osnove</w:t>
            </w:r>
          </w:p>
        </w:tc>
        <w:tc>
          <w:tcPr>
            <w:tcW w:w="18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2ED95730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100 % od osnove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14:paraId="62F28FCC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100 % od osnove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D9D9D9" w:fill="D9D9D9"/>
            <w:noWrap/>
            <w:vAlign w:val="center"/>
            <w:hideMark/>
          </w:tcPr>
          <w:p w14:paraId="0E836A44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100 % od osnove</w:t>
            </w:r>
          </w:p>
        </w:tc>
      </w:tr>
      <w:tr w:rsidR="00BE7F55" w:rsidRPr="00BE7F55" w14:paraId="350D0EB9" w14:textId="77777777" w:rsidTr="00BE7F55">
        <w:trPr>
          <w:trHeight w:val="112"/>
        </w:trPr>
        <w:tc>
          <w:tcPr>
            <w:tcW w:w="124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E8F628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8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383CF6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IZOLACIJA</w:t>
            </w:r>
          </w:p>
        </w:tc>
        <w:tc>
          <w:tcPr>
            <w:tcW w:w="18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87A0CD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90 % od osnove</w:t>
            </w:r>
          </w:p>
        </w:tc>
        <w:tc>
          <w:tcPr>
            <w:tcW w:w="18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30C6D8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100 % od osnove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49154C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90 % od osnove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C2F3BA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100 % od osnove</w:t>
            </w:r>
          </w:p>
        </w:tc>
      </w:tr>
      <w:tr w:rsidR="00BE7F55" w:rsidRPr="00BE7F55" w14:paraId="3D53A155" w14:textId="77777777" w:rsidTr="00BE7F55">
        <w:trPr>
          <w:trHeight w:val="579"/>
        </w:trPr>
        <w:tc>
          <w:tcPr>
            <w:tcW w:w="124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14:paraId="50FA951D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9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3837656F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SPREMSTVO                       </w:t>
            </w:r>
            <w:r w:rsidRPr="00BE7F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sl-SI"/>
              </w:rPr>
              <w:t>(v to kategorijo sodi tudi spremstvo otroku do 18. leta starosti, ki je napoten na zdravljenje v tujino)</w:t>
            </w:r>
          </w:p>
        </w:tc>
        <w:tc>
          <w:tcPr>
            <w:tcW w:w="18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403B1C61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70 % od osnove</w:t>
            </w:r>
          </w:p>
        </w:tc>
        <w:tc>
          <w:tcPr>
            <w:tcW w:w="18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36BC92E6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80 % od osnove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14:paraId="7B5C5D57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90 % od osnove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D9D9D9" w:fill="D9D9D9"/>
            <w:noWrap/>
            <w:vAlign w:val="center"/>
            <w:hideMark/>
          </w:tcPr>
          <w:p w14:paraId="2175C001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100 % od osnove</w:t>
            </w:r>
          </w:p>
        </w:tc>
      </w:tr>
      <w:tr w:rsidR="00BE7F55" w:rsidRPr="00BE7F55" w14:paraId="5E5729A6" w14:textId="77777777" w:rsidTr="00BE7F55">
        <w:trPr>
          <w:trHeight w:val="508"/>
        </w:trPr>
        <w:tc>
          <w:tcPr>
            <w:tcW w:w="124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6111D8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11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F66EC0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POŠKODBA, NASTALA PRI AKTIVNOSTIH IZ 18. ČLENA ZAKONA</w:t>
            </w:r>
          </w:p>
        </w:tc>
        <w:tc>
          <w:tcPr>
            <w:tcW w:w="18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038914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100 % od osnove</w:t>
            </w:r>
          </w:p>
        </w:tc>
        <w:tc>
          <w:tcPr>
            <w:tcW w:w="18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AE8920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100 % od osnove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CF67B1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100 % od osnove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C9E4B0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100 % od osnove</w:t>
            </w:r>
          </w:p>
        </w:tc>
      </w:tr>
      <w:tr w:rsidR="00BE7F55" w:rsidRPr="00BE7F55" w14:paraId="44B0BF47" w14:textId="77777777" w:rsidTr="00BE7F55">
        <w:trPr>
          <w:trHeight w:val="112"/>
        </w:trPr>
        <w:tc>
          <w:tcPr>
            <w:tcW w:w="124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14:paraId="50E5ACEE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12*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16280852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DAROVANJE KRVI</w:t>
            </w:r>
          </w:p>
        </w:tc>
        <w:tc>
          <w:tcPr>
            <w:tcW w:w="18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18D3EDCF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100 % od osnove</w:t>
            </w:r>
          </w:p>
        </w:tc>
        <w:tc>
          <w:tcPr>
            <w:tcW w:w="18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vAlign w:val="center"/>
            <w:hideMark/>
          </w:tcPr>
          <w:p w14:paraId="1556E4A2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lang w:eastAsia="sl-SI"/>
              </w:rPr>
            </w:pPr>
            <w:r w:rsidRPr="00BE7F55">
              <w:rPr>
                <w:rFonts w:ascii="Segoe UI Symbol" w:eastAsia="Times New Roman" w:hAnsi="Segoe UI Symbol" w:cs="Calibri"/>
                <w:lang w:eastAsia="sl-SI"/>
              </w:rPr>
              <w:t>X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center"/>
            <w:hideMark/>
          </w:tcPr>
          <w:p w14:paraId="418DEACD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100 % od osnove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D9D9D9" w:fill="D9D9D9"/>
            <w:noWrap/>
            <w:vAlign w:val="center"/>
            <w:hideMark/>
          </w:tcPr>
          <w:p w14:paraId="7C758D0A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Segoe UI Symbol" w:eastAsia="Times New Roman" w:hAnsi="Segoe UI Symbol" w:cs="Calibri"/>
                <w:lang w:eastAsia="sl-SI"/>
              </w:rPr>
            </w:pPr>
            <w:r w:rsidRPr="00BE7F55">
              <w:rPr>
                <w:rFonts w:ascii="Segoe UI Symbol" w:eastAsia="Times New Roman" w:hAnsi="Segoe UI Symbol" w:cs="Calibri"/>
                <w:lang w:eastAsia="sl-SI"/>
              </w:rPr>
              <w:t>X</w:t>
            </w:r>
          </w:p>
        </w:tc>
      </w:tr>
      <w:tr w:rsidR="00BE7F55" w:rsidRPr="00BE7F55" w14:paraId="68D23880" w14:textId="77777777" w:rsidTr="00BE7F55">
        <w:trPr>
          <w:trHeight w:val="803"/>
        </w:trPr>
        <w:tc>
          <w:tcPr>
            <w:tcW w:w="124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6F05E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16</w:t>
            </w:r>
          </w:p>
        </w:tc>
        <w:tc>
          <w:tcPr>
            <w:tcW w:w="2219" w:type="dxa"/>
            <w:tcBorders>
              <w:top w:val="single" w:sz="4" w:space="0" w:color="000000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E601D5D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SOBIVANJE Z OTROKOM</w:t>
            </w:r>
          </w:p>
        </w:tc>
        <w:tc>
          <w:tcPr>
            <w:tcW w:w="1830" w:type="dxa"/>
            <w:tcBorders>
              <w:top w:val="single" w:sz="4" w:space="0" w:color="000000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853631C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80 % od osnove</w:t>
            </w:r>
          </w:p>
        </w:tc>
        <w:tc>
          <w:tcPr>
            <w:tcW w:w="1829" w:type="dxa"/>
            <w:tcBorders>
              <w:top w:val="single" w:sz="4" w:space="0" w:color="000000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20DF959" w14:textId="73C70DDA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80 % od osnove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38C73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100 % od osnove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CFC556" w14:textId="77777777" w:rsidR="00BE7F55" w:rsidRPr="00BE7F55" w:rsidRDefault="00BE7F55" w:rsidP="00BE7F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100 % od osnove</w:t>
            </w:r>
          </w:p>
        </w:tc>
      </w:tr>
      <w:tr w:rsidR="00BE7F55" w:rsidRPr="00BE7F55" w14:paraId="20D1041D" w14:textId="77777777" w:rsidTr="00BE7F55">
        <w:trPr>
          <w:trHeight w:val="55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728B" w14:textId="77777777" w:rsidR="00BE7F55" w:rsidRPr="00BE7F55" w:rsidRDefault="00BE7F55" w:rsidP="00BE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*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3BDB" w14:textId="77777777" w:rsidR="00BE7F55" w:rsidRPr="00BE7F55" w:rsidRDefault="00BE7F55" w:rsidP="00BE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F55">
              <w:rPr>
                <w:rFonts w:ascii="Calibri" w:eastAsia="Times New Roman" w:hAnsi="Calibri" w:cs="Calibri"/>
                <w:color w:val="000000"/>
                <w:lang w:eastAsia="sl-SI"/>
              </w:rPr>
              <w:t>dogovorjena šifra razloga za darovanje krvi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EF9D" w14:textId="77777777" w:rsidR="00BE7F55" w:rsidRPr="00BE7F55" w:rsidRDefault="00BE7F55" w:rsidP="00BE7F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E3693" w14:textId="77777777" w:rsidR="00BE7F55" w:rsidRPr="00BE7F55" w:rsidRDefault="00BE7F55" w:rsidP="00BE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7C65" w14:textId="77777777" w:rsidR="00BE7F55" w:rsidRPr="00BE7F55" w:rsidRDefault="00BE7F55" w:rsidP="00BE7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14:paraId="29F40CA4" w14:textId="77777777" w:rsidR="00860D4E" w:rsidRDefault="00860D4E"/>
    <w:sectPr w:rsidR="00860D4E" w:rsidSect="00BE7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55"/>
    <w:rsid w:val="006C66EB"/>
    <w:rsid w:val="00860D4E"/>
    <w:rsid w:val="00932C7E"/>
    <w:rsid w:val="00BD7FB1"/>
    <w:rsid w:val="00B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3DDD"/>
  <w15:chartTrackingRefBased/>
  <w15:docId w15:val="{E3110E0C-4D7F-4BD7-A0F7-CB60CA6D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4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Cerar</dc:creator>
  <cp:keywords/>
  <dc:description/>
  <cp:lastModifiedBy>Biljana Ljubić</cp:lastModifiedBy>
  <cp:revision>2</cp:revision>
  <cp:lastPrinted>2021-10-11T12:49:00Z</cp:lastPrinted>
  <dcterms:created xsi:type="dcterms:W3CDTF">2021-10-11T12:55:00Z</dcterms:created>
  <dcterms:modified xsi:type="dcterms:W3CDTF">2021-10-11T12:55:00Z</dcterms:modified>
</cp:coreProperties>
</file>